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07" w:rsidRDefault="00040707" w:rsidP="00040707">
      <w:pPr>
        <w:pStyle w:val="a3"/>
        <w:ind w:left="-851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 xml:space="preserve"> Профилактика  и предупреждение </w:t>
      </w:r>
      <w:r>
        <w:rPr>
          <w:rFonts w:ascii="Times New Roman" w:hAnsi="Times New Roman" w:cs="Times New Roman"/>
          <w:b/>
        </w:rPr>
        <w:t xml:space="preserve"> суицидального поведения</w:t>
      </w:r>
    </w:p>
    <w:p w:rsidR="00040707" w:rsidRDefault="00040707" w:rsidP="00040707">
      <w:pPr>
        <w:pStyle w:val="a3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среди  несовершеннолетних  в МБОУ </w:t>
      </w:r>
      <w:proofErr w:type="spellStart"/>
      <w:r>
        <w:rPr>
          <w:rFonts w:ascii="Times New Roman" w:hAnsi="Times New Roman" w:cs="Times New Roman"/>
          <w:b/>
        </w:rPr>
        <w:t>Могоеновская</w:t>
      </w:r>
      <w:proofErr w:type="spellEnd"/>
      <w:r>
        <w:rPr>
          <w:rFonts w:ascii="Times New Roman" w:hAnsi="Times New Roman" w:cs="Times New Roman"/>
          <w:b/>
        </w:rPr>
        <w:t xml:space="preserve"> СОШ.</w:t>
      </w:r>
    </w:p>
    <w:p w:rsidR="00040707" w:rsidRDefault="00040707" w:rsidP="00040707">
      <w:pPr>
        <w:pStyle w:val="a4"/>
        <w:spacing w:after="0" w:line="24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</w:p>
    <w:p w:rsidR="00040707" w:rsidRDefault="00040707" w:rsidP="00040707">
      <w:pPr>
        <w:pStyle w:val="a4"/>
        <w:spacing w:after="0" w:line="24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 по профилактике и предупреждению суицидального поведения в 2022 – 2023  учебном году работа была  организована  по направлениям:</w:t>
      </w:r>
    </w:p>
    <w:p w:rsidR="00040707" w:rsidRDefault="00040707" w:rsidP="00040707">
      <w:pPr>
        <w:pStyle w:val="a4"/>
        <w:spacing w:after="0" w:line="24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</w:p>
    <w:p w:rsidR="00040707" w:rsidRDefault="00040707" w:rsidP="00040707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.Профилактическая работа с учащимися  школы:</w:t>
      </w:r>
    </w:p>
    <w:p w:rsidR="00040707" w:rsidRDefault="00040707" w:rsidP="00040707">
      <w:pPr>
        <w:pStyle w:val="a4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Учащиеся школы информированы о работе  Телефонов  Доверия, Служб, способных оказать помощь в сложной ситуации. </w:t>
      </w:r>
    </w:p>
    <w:p w:rsidR="00040707" w:rsidRDefault="00040707" w:rsidP="00040707">
      <w:pPr>
        <w:pStyle w:val="a4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информационные классные часы в рамках Дня Телефона Доверия.</w:t>
      </w:r>
    </w:p>
    <w:p w:rsidR="00040707" w:rsidRDefault="00040707" w:rsidP="00040707">
      <w:pPr>
        <w:pStyle w:val="a4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ED9448C" wp14:editId="3027785E">
            <wp:extent cx="2714625" cy="2038350"/>
            <wp:effectExtent l="0" t="0" r="9525" b="0"/>
            <wp:docPr id="4" name="Рисунок 4" descr="Описание: C:\Users\Лора\Desktop\изображение_viber_2023-06-22_09-37-23-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Лора\Desktop\изображение_viber_2023-06-22_09-37-23-8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0707" w:rsidRDefault="00040707" w:rsidP="00040707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040707" w:rsidRDefault="00040707" w:rsidP="00040707">
      <w:pPr>
        <w:pStyle w:val="a4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15.09.-23.09.2022 года проведена профилактическая «Разноцветная неделя», приуроченная к Всемирному дню предотвращения самоубийств. </w:t>
      </w:r>
    </w:p>
    <w:p w:rsidR="00040707" w:rsidRDefault="00040707" w:rsidP="00040707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4168E4" wp14:editId="6961DC40">
            <wp:extent cx="2505075" cy="1876425"/>
            <wp:effectExtent l="0" t="0" r="9525" b="9525"/>
            <wp:docPr id="3" name="Рисунок 3" descr="Описание: C:\Users\ЛОРА\Desktop\изображение_viber_2022-09-26_17-47-45-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ЛОРА\Desktop\изображение_viber_2022-09-26_17-47-45-0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4B72F7" wp14:editId="6B866743">
            <wp:extent cx="2581275" cy="1933575"/>
            <wp:effectExtent l="0" t="0" r="9525" b="9525"/>
            <wp:docPr id="2" name="Рисунок 2" descr="Описание: C:\Users\ЛОРА\Pictures\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ЛОРА\Pictures\м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07" w:rsidRDefault="00040707" w:rsidP="00040707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Недели были организованы и проведены на уровне начального общего образования  тематические классные часы «Я и мое имя», просмотр и обсуждение  мультфильма «Моя счастливая жизнь!». На уровне основного и среднего общего образования  проведены профилактические занятия     «Учимся строить отношения»,  «Я абсолютно спокоен». </w:t>
      </w:r>
    </w:p>
    <w:p w:rsidR="00040707" w:rsidRDefault="00040707" w:rsidP="00040707">
      <w:pPr>
        <w:pStyle w:val="a4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346702" wp14:editId="5B608055">
            <wp:extent cx="2352675" cy="1762125"/>
            <wp:effectExtent l="0" t="0" r="9525" b="9525"/>
            <wp:docPr id="1" name="Рисунок 1" descr="Описание: C:\Users\ЛОРА\Desktop\изображение_viber_2022-09-26_17-49-24-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ЛОРА\Desktop\изображение_viber_2022-09-26_17-49-24-68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07" w:rsidRDefault="00040707" w:rsidP="00040707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40707" w:rsidRDefault="00040707" w:rsidP="00040707">
      <w:pPr>
        <w:pStyle w:val="a4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01.10 – 15.10. 2022 года проведена  диагностика  «Психологический климат  в классе» в 5 – 10 классах.</w:t>
      </w:r>
    </w:p>
    <w:p w:rsidR="00040707" w:rsidRDefault="00040707" w:rsidP="00040707">
      <w:pPr>
        <w:pStyle w:val="a4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18.01.-25.01.2023 года  организована  профилактическая неделя «Дружить Здорово!».</w:t>
      </w:r>
    </w:p>
    <w:p w:rsidR="00040707" w:rsidRDefault="00040707" w:rsidP="00040707">
      <w:pPr>
        <w:pStyle w:val="a4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течение учебного года классными руководителями проведены классные часы, беседы, формирующие у учащихся понятия «цели и смысл жизни»: </w:t>
      </w:r>
    </w:p>
    <w:p w:rsidR="00040707" w:rsidRDefault="00040707" w:rsidP="00040707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уровне начального общего образования (1 – 4 классы) – «Детский телефон доверия», «Мы веселые и дружные»»,  «Наша дружная семья», «Мы самый дружный класс», «Жизнь дана на добрые дела».</w:t>
      </w:r>
    </w:p>
    <w:p w:rsidR="00040707" w:rsidRDefault="00040707" w:rsidP="00040707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уровне основного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5 - 9 классы) - «Детский телефон доверия»,  «Жизнь дана на добрые дела», «Жизнь одна,  «Как справиться с плохим настроением», «Наша дружная семья», «Умение принимать решение»; «Отрицательные  эмоции и как справиться с гневом», «Толерантность путь к миру».</w:t>
      </w:r>
    </w:p>
    <w:p w:rsidR="00040707" w:rsidRDefault="00040707" w:rsidP="00040707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уровне  среднего общего образования (10-11 классы) - «Детский телефон доверия»,  «Жизнь бесценна», «Наши чувства и действия»; «Я особенный и себя уважаю»; «Учимся понимать переживания родных и близких нам людей».</w:t>
      </w:r>
    </w:p>
    <w:p w:rsidR="00040707" w:rsidRDefault="00040707" w:rsidP="00040707">
      <w:pPr>
        <w:pStyle w:val="a4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определения суицидального риска поведения у обучающихся школы (7 – 11 классов) был проведен опрос (использована методика «Опросник суицидального риска» в модификации </w:t>
      </w:r>
      <w:proofErr w:type="spellStart"/>
      <w:r>
        <w:rPr>
          <w:rFonts w:ascii="Times New Roman" w:hAnsi="Times New Roman"/>
          <w:sz w:val="24"/>
          <w:szCs w:val="24"/>
        </w:rPr>
        <w:t>Т.Н.Разуваевой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). Результаты опроса: у  всех респондентов – риск суицидального поведения отсутствует. </w:t>
      </w:r>
    </w:p>
    <w:p w:rsidR="00040707" w:rsidRDefault="00040707" w:rsidP="00040707">
      <w:pPr>
        <w:pStyle w:val="a4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Педагогом – психологом проведены   занятия - тренинги в 6 – 11 классах  на темы «Жизнь прекрасна, не трать ее напрасно», «Мои эмоции», «Учимся решать конфликты», учащимися 5 – 11 классов подготовлены презентации «Мое хобби, мир моих увлечений». </w:t>
      </w:r>
    </w:p>
    <w:p w:rsidR="00040707" w:rsidRDefault="00040707" w:rsidP="00040707">
      <w:pPr>
        <w:pStyle w:val="a4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всех классных коллективах  проведены  профилактические минутки «Дети и </w:t>
      </w:r>
      <w:proofErr w:type="spellStart"/>
      <w:r>
        <w:rPr>
          <w:rFonts w:ascii="Times New Roman" w:hAnsi="Times New Roman"/>
          <w:sz w:val="24"/>
          <w:szCs w:val="24"/>
        </w:rPr>
        <w:t>соц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ети</w:t>
      </w:r>
      <w:proofErr w:type="spellEnd"/>
      <w:r>
        <w:rPr>
          <w:rFonts w:ascii="Times New Roman" w:hAnsi="Times New Roman"/>
          <w:sz w:val="24"/>
          <w:szCs w:val="24"/>
        </w:rPr>
        <w:t>», «Будь осторожен в сети Интернет».</w:t>
      </w:r>
    </w:p>
    <w:p w:rsidR="00040707" w:rsidRDefault="00040707" w:rsidP="00040707">
      <w:pPr>
        <w:pStyle w:val="a4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Распространены   памятки  среди  подростков «Если ты попал в трудную ситуацию».</w:t>
      </w:r>
    </w:p>
    <w:p w:rsidR="00040707" w:rsidRDefault="00040707" w:rsidP="00040707">
      <w:pPr>
        <w:pStyle w:val="a4"/>
        <w:numPr>
          <w:ilvl w:val="0"/>
          <w:numId w:val="1"/>
        </w:numPr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были вовлечены  в занятия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внеурочнойдеятельности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 – значимую деятельность.</w:t>
      </w:r>
    </w:p>
    <w:p w:rsidR="00040707" w:rsidRDefault="00040707" w:rsidP="00040707">
      <w:pPr>
        <w:pStyle w:val="a4"/>
        <w:numPr>
          <w:ilvl w:val="0"/>
          <w:numId w:val="1"/>
        </w:numPr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Проведена работа (наблюдение, патронаж  семей) по выявлению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информированию ПДН, КДН и ЗП,  отдел опеки и попечительства  о фактах насилия над ребенком со стороны родителей или других взрослых лиц (таковых случаев не было); </w:t>
      </w:r>
    </w:p>
    <w:p w:rsidR="00040707" w:rsidRDefault="00040707" w:rsidP="00040707">
      <w:pPr>
        <w:pStyle w:val="a4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Работа с родителями:</w:t>
      </w:r>
    </w:p>
    <w:p w:rsidR="00040707" w:rsidRDefault="00040707" w:rsidP="00040707">
      <w:pPr>
        <w:pStyle w:val="a4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Информирование родителей  о работе  Телефонов  Доверия, Служб, способных оказать помощь в сложной ситуации; </w:t>
      </w:r>
    </w:p>
    <w:p w:rsidR="00040707" w:rsidRDefault="00040707" w:rsidP="00040707">
      <w:pPr>
        <w:pStyle w:val="a4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Консультирование родителей по теме безопасного использования Интернета и мобильной связи детьми;</w:t>
      </w:r>
    </w:p>
    <w:p w:rsidR="00040707" w:rsidRDefault="00040707" w:rsidP="00040707">
      <w:pPr>
        <w:pStyle w:val="a4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Консультирование родителей по теме безопасного использования Интернета и мобильной связи детьми: «Защита детей от негативного влияния </w:t>
      </w:r>
      <w:proofErr w:type="gramStart"/>
      <w:r>
        <w:rPr>
          <w:rFonts w:ascii="Times New Roman" w:hAnsi="Times New Roman"/>
          <w:sz w:val="24"/>
          <w:szCs w:val="24"/>
        </w:rPr>
        <w:t>интернет-сообществ</w:t>
      </w:r>
      <w:proofErr w:type="gramEnd"/>
      <w:r>
        <w:rPr>
          <w:rFonts w:ascii="Times New Roman" w:hAnsi="Times New Roman"/>
          <w:sz w:val="24"/>
          <w:szCs w:val="24"/>
        </w:rPr>
        <w:t>, групп в социальных сетях».</w:t>
      </w:r>
    </w:p>
    <w:p w:rsidR="00040707" w:rsidRDefault="00040707" w:rsidP="00040707">
      <w:pPr>
        <w:pStyle w:val="a4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родителям, чьи дети столкнулись с опасностью или негативной ситуацией во время пользования Интернетом или мобильной связью (виртуальное преследование, домогательство, грубость, шантаж, мошенничество, несанкционированный доступ к ПК, нежелательный контент и т.д.) – таковых случаев  не было;</w:t>
      </w:r>
    </w:p>
    <w:p w:rsidR="00040707" w:rsidRDefault="00040707" w:rsidP="00040707">
      <w:pPr>
        <w:pStyle w:val="a4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Распространение памяток среди родителей «Советы  родителям»;</w:t>
      </w:r>
    </w:p>
    <w:p w:rsidR="00040707" w:rsidRDefault="00040707" w:rsidP="00040707">
      <w:pPr>
        <w:pStyle w:val="a4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Консультирование родителей по вопросам проблемных взаимоотношений с детьми (4 консультации);</w:t>
      </w:r>
    </w:p>
    <w:p w:rsidR="00040707" w:rsidRDefault="00040707" w:rsidP="00040707">
      <w:pPr>
        <w:pStyle w:val="a4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Проведение классных родительских собраний, вынесены вопросы по профилактике суицидального поведения («Взаимоотношения в семье – залог здоровой семьи»</w:t>
      </w:r>
      <w:proofErr w:type="gramEnd"/>
    </w:p>
    <w:p w:rsidR="00040707" w:rsidRDefault="00040707" w:rsidP="00040707">
      <w:pPr>
        <w:pStyle w:val="a4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«Профилактика  суицидального поведения среди учащихся»,  «Отношения между родителями и детьми»).</w:t>
      </w:r>
      <w:proofErr w:type="gramEnd"/>
    </w:p>
    <w:p w:rsidR="00040707" w:rsidRDefault="00040707" w:rsidP="00040707">
      <w:pPr>
        <w:pStyle w:val="a4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мониторинга родителями страниц детей и подростков в социальных сетях.  </w:t>
      </w:r>
      <w:proofErr w:type="gramStart"/>
      <w:r>
        <w:rPr>
          <w:rFonts w:ascii="Times New Roman" w:hAnsi="Times New Roman"/>
          <w:sz w:val="24"/>
          <w:szCs w:val="24"/>
        </w:rPr>
        <w:t>Запрещенные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 и подозрительные </w:t>
      </w:r>
      <w:proofErr w:type="spellStart"/>
      <w:r>
        <w:rPr>
          <w:rFonts w:ascii="Times New Roman" w:hAnsi="Times New Roman"/>
          <w:sz w:val="24"/>
          <w:szCs w:val="24"/>
        </w:rPr>
        <w:t>контенты</w:t>
      </w:r>
      <w:proofErr w:type="spellEnd"/>
      <w:r>
        <w:rPr>
          <w:rFonts w:ascii="Times New Roman" w:hAnsi="Times New Roman"/>
          <w:sz w:val="24"/>
          <w:szCs w:val="24"/>
        </w:rPr>
        <w:t xml:space="preserve">  не обнаружены. </w:t>
      </w:r>
    </w:p>
    <w:p w:rsidR="00040707" w:rsidRDefault="00040707" w:rsidP="00040707">
      <w:pPr>
        <w:pStyle w:val="a4"/>
        <w:spacing w:after="0" w:line="240" w:lineRule="auto"/>
        <w:ind w:left="-851"/>
        <w:jc w:val="center"/>
        <w:rPr>
          <w:rFonts w:ascii="Times New Roman" w:hAnsi="Times New Roman"/>
          <w:i/>
          <w:sz w:val="24"/>
          <w:szCs w:val="24"/>
        </w:rPr>
      </w:pPr>
    </w:p>
    <w:p w:rsidR="00040707" w:rsidRDefault="00040707" w:rsidP="00040707">
      <w:pPr>
        <w:pStyle w:val="a4"/>
        <w:spacing w:after="0" w:line="240" w:lineRule="auto"/>
        <w:ind w:left="-85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Работа  с педагогическим  коллективом:</w:t>
      </w:r>
    </w:p>
    <w:p w:rsidR="00040707" w:rsidRDefault="00040707" w:rsidP="00040707">
      <w:pPr>
        <w:pStyle w:val="a4"/>
        <w:framePr w:hSpace="180" w:wrap="around" w:vAnchor="text" w:hAnchor="margin" w:xAlign="center" w:y="217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Совещание при директоре  по  теме  «Алгоритм действий классного руководителя, социального педагога при работе с детьми, склонными к суицидальному и </w:t>
      </w:r>
      <w:proofErr w:type="spellStart"/>
      <w:r>
        <w:rPr>
          <w:rFonts w:ascii="Times New Roman" w:hAnsi="Times New Roman"/>
          <w:sz w:val="24"/>
          <w:szCs w:val="24"/>
        </w:rPr>
        <w:t>аддиктивному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поведению».  </w:t>
      </w:r>
    </w:p>
    <w:p w:rsidR="00040707" w:rsidRDefault="00040707" w:rsidP="00040707">
      <w:pPr>
        <w:pStyle w:val="a4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Обеспечение классных руководителей памятками «Признаки депрессии у подростков. Факторы суицидального риска».</w:t>
      </w:r>
    </w:p>
    <w:p w:rsidR="00040707" w:rsidRDefault="00040707" w:rsidP="00040707">
      <w:pPr>
        <w:pStyle w:val="a4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классных руководителей среднего и старшего звена школы памятками «Признаки депрессии у подростков. Факторы суицидального риска».</w:t>
      </w:r>
    </w:p>
    <w:p w:rsidR="00040707" w:rsidRDefault="00040707" w:rsidP="00040707">
      <w:pPr>
        <w:pStyle w:val="a4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классными  руководителями мониторинга страниц детей и подростков в социальных сетях.  Запрещенные  и подозрительные публикации не обнаружены. </w:t>
      </w:r>
    </w:p>
    <w:p w:rsidR="00CA64BF" w:rsidRDefault="00CA64BF"/>
    <w:sectPr w:rsidR="00CA64BF" w:rsidSect="000407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632C"/>
    <w:multiLevelType w:val="hybridMultilevel"/>
    <w:tmpl w:val="18F2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23"/>
    <w:rsid w:val="00040707"/>
    <w:rsid w:val="009C7423"/>
    <w:rsid w:val="00CA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7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0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7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0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Лора</cp:lastModifiedBy>
  <cp:revision>2</cp:revision>
  <dcterms:created xsi:type="dcterms:W3CDTF">2023-06-22T02:06:00Z</dcterms:created>
  <dcterms:modified xsi:type="dcterms:W3CDTF">2023-06-22T02:07:00Z</dcterms:modified>
</cp:coreProperties>
</file>